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8C1C4">
      <w:pPr>
        <w:rPr>
          <w:rFonts w:ascii="黑体" w:hAnsi="黑体" w:eastAsia="黑体"/>
          <w:b/>
          <w:sz w:val="44"/>
          <w:szCs w:val="44"/>
        </w:rPr>
      </w:pPr>
      <w:r>
        <w:rPr>
          <w:rFonts w:hint="eastAsia" w:ascii="黑体" w:hAnsi="黑体" w:eastAsia="黑体"/>
          <w:b/>
          <w:sz w:val="36"/>
          <w:szCs w:val="36"/>
        </w:rPr>
        <w:t xml:space="preserve"> </w:t>
      </w:r>
      <w:r>
        <w:rPr>
          <w:rFonts w:ascii="黑体" w:hAnsi="黑体" w:eastAsia="黑体"/>
          <w:b/>
          <w:sz w:val="36"/>
          <w:szCs w:val="36"/>
        </w:rPr>
        <w:t xml:space="preserve">      </w:t>
      </w:r>
      <w:r>
        <w:rPr>
          <w:rFonts w:hint="eastAsia" w:ascii="黑体" w:hAnsi="黑体" w:eastAsia="黑体"/>
          <w:b/>
          <w:sz w:val="44"/>
          <w:szCs w:val="44"/>
        </w:rPr>
        <w:t>学位论文提交与咨询问题汇总</w:t>
      </w:r>
    </w:p>
    <w:p w14:paraId="33BE743E">
      <w:pPr>
        <w:rPr>
          <w:rFonts w:ascii="黑体" w:hAnsi="黑体" w:eastAsia="黑体"/>
          <w:b/>
          <w:sz w:val="36"/>
          <w:szCs w:val="36"/>
        </w:rPr>
      </w:pPr>
    </w:p>
    <w:p w14:paraId="2C7E2D04">
      <w:pPr>
        <w:ind w:left="281" w:hanging="281" w:hangingChars="100"/>
        <w:rPr>
          <w:rFonts w:ascii="黑体" w:hAnsi="黑体" w:eastAsia="黑体"/>
          <w:b/>
          <w:sz w:val="28"/>
          <w:szCs w:val="28"/>
        </w:rPr>
      </w:pPr>
      <w:r>
        <w:rPr>
          <w:rFonts w:hint="eastAsia" w:ascii="黑体" w:hAnsi="黑体" w:eastAsia="黑体"/>
          <w:b/>
          <w:sz w:val="28"/>
          <w:szCs w:val="28"/>
        </w:rPr>
        <w:t>一、</w:t>
      </w:r>
      <w:r>
        <w:rPr>
          <w:rFonts w:ascii="宋体" w:hAnsi="宋体" w:eastAsia="宋体"/>
          <w:sz w:val="28"/>
          <w:szCs w:val="28"/>
        </w:rPr>
        <w:t>当期提交的</w:t>
      </w:r>
      <w:r>
        <w:rPr>
          <w:rFonts w:hint="eastAsia" w:ascii="宋体" w:hAnsi="宋体" w:eastAsia="宋体"/>
          <w:sz w:val="28"/>
          <w:szCs w:val="28"/>
        </w:rPr>
        <w:t>学位论文</w:t>
      </w:r>
      <w:r>
        <w:rPr>
          <w:rFonts w:ascii="宋体" w:hAnsi="宋体" w:eastAsia="宋体"/>
          <w:sz w:val="28"/>
          <w:szCs w:val="28"/>
        </w:rPr>
        <w:t>电子版、印刷本</w:t>
      </w:r>
      <w:r>
        <w:rPr>
          <w:rFonts w:hint="eastAsia" w:ascii="宋体" w:hAnsi="宋体" w:eastAsia="宋体"/>
          <w:sz w:val="28"/>
          <w:szCs w:val="28"/>
        </w:rPr>
        <w:t>仅限</w:t>
      </w:r>
      <w:r>
        <w:rPr>
          <w:rFonts w:ascii="宋体" w:hAnsi="宋体" w:eastAsia="宋体"/>
          <w:sz w:val="28"/>
          <w:szCs w:val="28"/>
        </w:rPr>
        <w:t>本</w:t>
      </w:r>
      <w:r>
        <w:rPr>
          <w:rFonts w:hint="eastAsia" w:ascii="宋体" w:hAnsi="宋体" w:eastAsia="宋体"/>
          <w:sz w:val="28"/>
          <w:szCs w:val="28"/>
        </w:rPr>
        <w:t>学期</w:t>
      </w:r>
      <w:r>
        <w:rPr>
          <w:rFonts w:ascii="黑体" w:hAnsi="黑体" w:eastAsia="黑体"/>
          <w:b/>
          <w:sz w:val="28"/>
          <w:szCs w:val="28"/>
        </w:rPr>
        <w:t>通过答辩且获得学位</w:t>
      </w:r>
      <w:r>
        <w:rPr>
          <w:rFonts w:ascii="宋体" w:hAnsi="宋体" w:eastAsia="宋体"/>
          <w:sz w:val="28"/>
          <w:szCs w:val="28"/>
        </w:rPr>
        <w:t>的</w:t>
      </w:r>
      <w:r>
        <w:rPr>
          <w:rFonts w:hint="eastAsia" w:ascii="宋体" w:hAnsi="宋体" w:eastAsia="宋体"/>
          <w:sz w:val="28"/>
          <w:szCs w:val="28"/>
        </w:rPr>
        <w:t>毕业生</w:t>
      </w:r>
      <w:r>
        <w:rPr>
          <w:rFonts w:hint="eastAsia" w:ascii="宋体" w:hAnsi="宋体" w:eastAsia="宋体"/>
          <w:sz w:val="28"/>
          <w:szCs w:val="28"/>
          <w:lang w:eastAsia="zh-CN"/>
        </w:rPr>
        <w:t>，</w:t>
      </w:r>
      <w:r>
        <w:rPr>
          <w:rFonts w:hint="eastAsia" w:ascii="宋体" w:hAnsi="宋体" w:eastAsia="宋体"/>
          <w:sz w:val="28"/>
          <w:szCs w:val="28"/>
          <w:lang w:val="en-US" w:eastAsia="zh-CN"/>
        </w:rPr>
        <w:t>缓授学位的同学如确定此版论文后续不再修改，也可于本次提交</w:t>
      </w:r>
      <w:r>
        <w:rPr>
          <w:rFonts w:hint="eastAsia" w:ascii="宋体" w:hAnsi="宋体" w:eastAsia="宋体"/>
          <w:sz w:val="28"/>
          <w:szCs w:val="28"/>
        </w:rPr>
        <w:t>。</w:t>
      </w:r>
      <w:r>
        <w:rPr>
          <w:rFonts w:hint="eastAsia" w:ascii="黑体" w:hAnsi="黑体" w:eastAsia="黑体"/>
          <w:b/>
          <w:sz w:val="28"/>
          <w:szCs w:val="28"/>
        </w:rPr>
        <w:t>电子版和印刷版必须完全一致。且为终稿版。提交后不予以修改与更换。</w:t>
      </w:r>
    </w:p>
    <w:p w14:paraId="39715315">
      <w:pPr>
        <w:ind w:left="281" w:hanging="281" w:hangingChars="100"/>
        <w:rPr>
          <w:rFonts w:hint="eastAsia" w:ascii="黑体" w:hAnsi="黑体" w:eastAsia="黑体"/>
          <w:b/>
          <w:sz w:val="28"/>
          <w:szCs w:val="28"/>
        </w:rPr>
      </w:pPr>
      <w:r>
        <w:rPr>
          <w:rFonts w:hint="eastAsia" w:ascii="黑体" w:hAnsi="黑体" w:eastAsia="黑体"/>
          <w:b/>
          <w:sz w:val="28"/>
          <w:szCs w:val="28"/>
        </w:rPr>
        <w:t>二、</w:t>
      </w:r>
      <w:r>
        <w:rPr>
          <w:rFonts w:hint="eastAsia" w:ascii="宋体" w:hAnsi="宋体" w:eastAsia="宋体"/>
          <w:sz w:val="28"/>
          <w:szCs w:val="28"/>
        </w:rPr>
        <w:t>学位论文电子版和印刷本的格式、内容完整性及封面等</w:t>
      </w:r>
      <w:r>
        <w:rPr>
          <w:rFonts w:hint="eastAsia" w:ascii="黑体" w:hAnsi="黑体" w:eastAsia="黑体"/>
          <w:b/>
          <w:sz w:val="28"/>
          <w:szCs w:val="28"/>
        </w:rPr>
        <w:t>须遵照学校（研究生院）统一要求。</w:t>
      </w:r>
    </w:p>
    <w:p w14:paraId="7F91B8A8">
      <w:pPr>
        <w:ind w:left="279" w:leftChars="133" w:firstLine="0" w:firstLineChars="0"/>
        <w:rPr>
          <w:rFonts w:ascii="宋体" w:hAnsi="宋体" w:eastAsia="宋体"/>
          <w:sz w:val="28"/>
          <w:szCs w:val="28"/>
        </w:rPr>
      </w:pPr>
      <w:r>
        <w:rPr>
          <w:rFonts w:ascii="宋体" w:hAnsi="宋体" w:eastAsia="宋体"/>
          <w:sz w:val="28"/>
          <w:szCs w:val="28"/>
        </w:rPr>
        <w:t>论文定稿包括：印刷版论文封面、答辩委员会签名页、 论文原创性声明及使用授权声明签名页、 目录、中英文摘要、正文、 参考文献、 封底等完整内容，并且页面顺序和论文题名与印刷版最终定稿版完全一致。其中，答辩委员会签名页、 论文原创性声明及使用授权声明签名页均须签名后扫描合并至学位论文电子版。</w:t>
      </w:r>
    </w:p>
    <w:p w14:paraId="14660CCE">
      <w:pPr>
        <w:ind w:left="281" w:hanging="281" w:hangingChars="100"/>
        <w:rPr>
          <w:rFonts w:ascii="宋体" w:hAnsi="宋体" w:eastAsia="宋体"/>
          <w:sz w:val="28"/>
          <w:szCs w:val="28"/>
        </w:rPr>
      </w:pPr>
      <w:r>
        <w:rPr>
          <w:rFonts w:hint="eastAsia" w:ascii="黑体" w:hAnsi="黑体" w:eastAsia="黑体"/>
          <w:b/>
          <w:sz w:val="28"/>
          <w:szCs w:val="28"/>
        </w:rPr>
        <w:t>三、</w:t>
      </w:r>
      <w:r>
        <w:rPr>
          <w:rFonts w:hint="eastAsia" w:ascii="宋体" w:hAnsi="宋体" w:eastAsia="宋体"/>
          <w:sz w:val="28"/>
          <w:szCs w:val="28"/>
        </w:rPr>
        <w:t>学位论文电子版为PDF格式文档，请勿带修订标记和加密等。</w:t>
      </w:r>
    </w:p>
    <w:p w14:paraId="2A05F369">
      <w:pPr>
        <w:ind w:left="281" w:hanging="281" w:hangingChars="100"/>
        <w:rPr>
          <w:rFonts w:ascii="宋体" w:hAnsi="宋体" w:eastAsia="宋体"/>
          <w:sz w:val="28"/>
          <w:szCs w:val="28"/>
        </w:rPr>
      </w:pPr>
      <w:r>
        <w:rPr>
          <w:rFonts w:hint="eastAsia" w:ascii="黑体" w:hAnsi="黑体" w:eastAsia="黑体"/>
          <w:b/>
          <w:sz w:val="28"/>
          <w:szCs w:val="28"/>
        </w:rPr>
        <w:t>四、</w:t>
      </w:r>
      <w:r>
        <w:rPr>
          <w:rFonts w:hint="eastAsia" w:ascii="宋体" w:hAnsi="宋体" w:eastAsia="宋体"/>
          <w:sz w:val="28"/>
          <w:szCs w:val="28"/>
        </w:rPr>
        <w:t>学位论文电子版、印刷版封面的</w:t>
      </w:r>
      <w:r>
        <w:rPr>
          <w:rFonts w:hint="eastAsia" w:ascii="黑体" w:hAnsi="黑体" w:eastAsia="黑体"/>
          <w:b/>
          <w:sz w:val="28"/>
          <w:szCs w:val="28"/>
        </w:rPr>
        <w:t>密级均填写“公开”</w:t>
      </w:r>
      <w:r>
        <w:rPr>
          <w:rFonts w:hint="eastAsia" w:ascii="黑体" w:hAnsi="黑体" w:eastAsia="黑体"/>
          <w:b/>
          <w:color w:val="000000" w:themeColor="text1"/>
          <w:sz w:val="28"/>
          <w:szCs w:val="28"/>
          <w14:textFill>
            <w14:solidFill>
              <w14:schemeClr w14:val="tx1"/>
            </w14:solidFill>
          </w14:textFill>
        </w:rPr>
        <w:t>，</w:t>
      </w:r>
      <w:r>
        <w:rPr>
          <w:rFonts w:hint="eastAsia" w:ascii="宋体" w:hAnsi="宋体" w:eastAsia="宋体"/>
          <w:sz w:val="28"/>
          <w:szCs w:val="28"/>
        </w:rPr>
        <w:t>请勿标“内部”，也不能空缺不填。</w:t>
      </w:r>
    </w:p>
    <w:p w14:paraId="56AEB0F3">
      <w:pPr>
        <w:ind w:left="280" w:hanging="280" w:hangingChars="100"/>
        <w:rPr>
          <w:rFonts w:ascii="宋体" w:hAnsi="宋体" w:eastAsia="宋体"/>
          <w:sz w:val="28"/>
          <w:szCs w:val="28"/>
        </w:rPr>
      </w:pPr>
    </w:p>
    <w:p w14:paraId="2B76A792">
      <w:pPr>
        <w:rPr>
          <w:rFonts w:ascii="宋体" w:hAnsi="宋体" w:eastAsia="宋体"/>
          <w:sz w:val="28"/>
          <w:szCs w:val="28"/>
        </w:rPr>
      </w:pPr>
      <w:bookmarkStart w:id="0" w:name="_GoBack"/>
      <w:bookmarkEnd w:id="0"/>
      <w:r>
        <w:rPr>
          <w:rFonts w:hint="eastAsia" w:ascii="黑体" w:hAnsi="黑体" w:eastAsia="黑体"/>
          <w:b/>
          <w:sz w:val="28"/>
          <w:szCs w:val="28"/>
        </w:rPr>
        <w:t>提示：</w:t>
      </w:r>
      <w:r>
        <w:rPr>
          <w:rFonts w:hint="eastAsia" w:ascii="宋体" w:hAnsi="宋体" w:eastAsia="宋体"/>
          <w:sz w:val="28"/>
          <w:szCs w:val="28"/>
        </w:rPr>
        <w:t>未完成论文提交的毕业生按规定不得办理相关手续，请各位老师严格执行，以免影响每学期期末的论文抽检工作。</w:t>
      </w:r>
    </w:p>
    <w:p w14:paraId="215F9462">
      <w:pPr>
        <w:rPr>
          <w:rFonts w:ascii="黑体" w:hAnsi="黑体" w:eastAsia="黑体"/>
          <w:b/>
          <w:sz w:val="28"/>
          <w:szCs w:val="28"/>
        </w:rPr>
      </w:pPr>
    </w:p>
    <w:p w14:paraId="4D9BE8C9">
      <w:pPr>
        <w:ind w:left="210" w:leftChars="100" w:firstLine="560" w:firstLineChars="200"/>
        <w:rPr>
          <w:rFonts w:ascii="宋体" w:hAnsi="宋体" w:eastAsia="宋体"/>
          <w:sz w:val="28"/>
          <w:szCs w:val="28"/>
        </w:rPr>
      </w:pPr>
    </w:p>
    <w:p w14:paraId="713E3877">
      <w:pPr>
        <w:ind w:left="210" w:leftChars="100" w:firstLine="562" w:firstLineChars="200"/>
        <w:rPr>
          <w:rFonts w:ascii="宋体" w:hAnsi="宋体" w:eastAsia="宋体"/>
          <w:b/>
          <w:sz w:val="28"/>
          <w:szCs w:val="28"/>
        </w:rPr>
      </w:pPr>
      <w:r>
        <w:rPr>
          <w:rFonts w:hint="eastAsia" w:ascii="宋体" w:hAnsi="宋体" w:eastAsia="宋体"/>
          <w:b/>
          <w:sz w:val="28"/>
          <w:szCs w:val="28"/>
        </w:rPr>
        <w:t xml:space="preserve"> </w:t>
      </w:r>
      <w:r>
        <w:rPr>
          <w:rFonts w:ascii="宋体" w:hAnsi="宋体" w:eastAsia="宋体"/>
          <w:b/>
          <w:sz w:val="28"/>
          <w:szCs w:val="28"/>
        </w:rPr>
        <w:t xml:space="preserve">                               </w:t>
      </w:r>
      <w:r>
        <w:rPr>
          <w:rFonts w:ascii="黑体" w:hAnsi="黑体" w:eastAsia="黑体"/>
          <w:b/>
          <w:sz w:val="36"/>
          <w:szCs w:val="36"/>
        </w:rPr>
        <w:t>2025年04月27日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87"/>
    <w:rsid w:val="000045C8"/>
    <w:rsid w:val="000106CA"/>
    <w:rsid w:val="00012746"/>
    <w:rsid w:val="00013D71"/>
    <w:rsid w:val="0001454F"/>
    <w:rsid w:val="00017FF2"/>
    <w:rsid w:val="0002665C"/>
    <w:rsid w:val="0003458C"/>
    <w:rsid w:val="000447B1"/>
    <w:rsid w:val="000702D6"/>
    <w:rsid w:val="00081097"/>
    <w:rsid w:val="00081C8B"/>
    <w:rsid w:val="000B5FC2"/>
    <w:rsid w:val="000C24EF"/>
    <w:rsid w:val="000F4630"/>
    <w:rsid w:val="0010356C"/>
    <w:rsid w:val="00131CC8"/>
    <w:rsid w:val="00140E57"/>
    <w:rsid w:val="0014568E"/>
    <w:rsid w:val="0014705F"/>
    <w:rsid w:val="001530F6"/>
    <w:rsid w:val="00167BAA"/>
    <w:rsid w:val="00177CD8"/>
    <w:rsid w:val="00190733"/>
    <w:rsid w:val="001A6D30"/>
    <w:rsid w:val="001B7329"/>
    <w:rsid w:val="0020452F"/>
    <w:rsid w:val="002053C3"/>
    <w:rsid w:val="002077D4"/>
    <w:rsid w:val="00215111"/>
    <w:rsid w:val="00223698"/>
    <w:rsid w:val="00233DA8"/>
    <w:rsid w:val="00255C8E"/>
    <w:rsid w:val="00255EB9"/>
    <w:rsid w:val="00256523"/>
    <w:rsid w:val="002639E0"/>
    <w:rsid w:val="002726DF"/>
    <w:rsid w:val="002729BD"/>
    <w:rsid w:val="00280740"/>
    <w:rsid w:val="002C0224"/>
    <w:rsid w:val="002C22AD"/>
    <w:rsid w:val="002D2B8B"/>
    <w:rsid w:val="002E0A1D"/>
    <w:rsid w:val="002F3ACC"/>
    <w:rsid w:val="00312EDA"/>
    <w:rsid w:val="00322D9F"/>
    <w:rsid w:val="00326514"/>
    <w:rsid w:val="00346283"/>
    <w:rsid w:val="0036283E"/>
    <w:rsid w:val="00363B6F"/>
    <w:rsid w:val="00366EEA"/>
    <w:rsid w:val="00371855"/>
    <w:rsid w:val="003859CF"/>
    <w:rsid w:val="00393FDE"/>
    <w:rsid w:val="00396402"/>
    <w:rsid w:val="003A7A84"/>
    <w:rsid w:val="003B4D99"/>
    <w:rsid w:val="003C1D4E"/>
    <w:rsid w:val="003D0AD2"/>
    <w:rsid w:val="003D4D99"/>
    <w:rsid w:val="003E5A4D"/>
    <w:rsid w:val="003F4DA7"/>
    <w:rsid w:val="0040252D"/>
    <w:rsid w:val="00404A74"/>
    <w:rsid w:val="004155F8"/>
    <w:rsid w:val="004227FB"/>
    <w:rsid w:val="00431E87"/>
    <w:rsid w:val="00440715"/>
    <w:rsid w:val="004653AF"/>
    <w:rsid w:val="004809F1"/>
    <w:rsid w:val="004853E7"/>
    <w:rsid w:val="00494901"/>
    <w:rsid w:val="004A056D"/>
    <w:rsid w:val="004B31A6"/>
    <w:rsid w:val="004C29F1"/>
    <w:rsid w:val="004C4EE5"/>
    <w:rsid w:val="004C529B"/>
    <w:rsid w:val="004D3F7C"/>
    <w:rsid w:val="004D5C75"/>
    <w:rsid w:val="004E5B57"/>
    <w:rsid w:val="004F15FE"/>
    <w:rsid w:val="004F1839"/>
    <w:rsid w:val="005005DF"/>
    <w:rsid w:val="00511B8F"/>
    <w:rsid w:val="0052349F"/>
    <w:rsid w:val="0053154F"/>
    <w:rsid w:val="00532792"/>
    <w:rsid w:val="005477F7"/>
    <w:rsid w:val="00564672"/>
    <w:rsid w:val="00566197"/>
    <w:rsid w:val="00574A96"/>
    <w:rsid w:val="005922BD"/>
    <w:rsid w:val="005F0551"/>
    <w:rsid w:val="005F30F8"/>
    <w:rsid w:val="00603AA4"/>
    <w:rsid w:val="00624033"/>
    <w:rsid w:val="00631FD7"/>
    <w:rsid w:val="00634BB8"/>
    <w:rsid w:val="00635DF5"/>
    <w:rsid w:val="00635EEE"/>
    <w:rsid w:val="00644EB7"/>
    <w:rsid w:val="00652CB1"/>
    <w:rsid w:val="00662567"/>
    <w:rsid w:val="006876AF"/>
    <w:rsid w:val="006955AC"/>
    <w:rsid w:val="006A098D"/>
    <w:rsid w:val="006C6991"/>
    <w:rsid w:val="006C74BD"/>
    <w:rsid w:val="006D32D3"/>
    <w:rsid w:val="00702DF7"/>
    <w:rsid w:val="007059B3"/>
    <w:rsid w:val="00723400"/>
    <w:rsid w:val="00773DB8"/>
    <w:rsid w:val="00785750"/>
    <w:rsid w:val="007A09B0"/>
    <w:rsid w:val="007A0CA2"/>
    <w:rsid w:val="007B632D"/>
    <w:rsid w:val="007C447A"/>
    <w:rsid w:val="007C654C"/>
    <w:rsid w:val="007E0AD0"/>
    <w:rsid w:val="007E3751"/>
    <w:rsid w:val="007E5320"/>
    <w:rsid w:val="007E7AB5"/>
    <w:rsid w:val="007F07BF"/>
    <w:rsid w:val="007F2D5D"/>
    <w:rsid w:val="0080797B"/>
    <w:rsid w:val="00811551"/>
    <w:rsid w:val="008143C2"/>
    <w:rsid w:val="008228CE"/>
    <w:rsid w:val="008253B7"/>
    <w:rsid w:val="00851B58"/>
    <w:rsid w:val="0085202E"/>
    <w:rsid w:val="00853DD2"/>
    <w:rsid w:val="00854CBD"/>
    <w:rsid w:val="00885F68"/>
    <w:rsid w:val="008A1223"/>
    <w:rsid w:val="008B2712"/>
    <w:rsid w:val="008C6C96"/>
    <w:rsid w:val="008F4ACF"/>
    <w:rsid w:val="008F4DAE"/>
    <w:rsid w:val="0090227A"/>
    <w:rsid w:val="0092110C"/>
    <w:rsid w:val="009223D9"/>
    <w:rsid w:val="00934EB1"/>
    <w:rsid w:val="00942729"/>
    <w:rsid w:val="009558B8"/>
    <w:rsid w:val="00982A2F"/>
    <w:rsid w:val="00982E3D"/>
    <w:rsid w:val="00987729"/>
    <w:rsid w:val="0099436A"/>
    <w:rsid w:val="009B255C"/>
    <w:rsid w:val="009D078B"/>
    <w:rsid w:val="009D3002"/>
    <w:rsid w:val="009D540F"/>
    <w:rsid w:val="00A057B0"/>
    <w:rsid w:val="00A113CB"/>
    <w:rsid w:val="00A16AAC"/>
    <w:rsid w:val="00A257B9"/>
    <w:rsid w:val="00A60053"/>
    <w:rsid w:val="00A66BF9"/>
    <w:rsid w:val="00A80352"/>
    <w:rsid w:val="00A8039B"/>
    <w:rsid w:val="00A84942"/>
    <w:rsid w:val="00A93CFC"/>
    <w:rsid w:val="00A97973"/>
    <w:rsid w:val="00AC2343"/>
    <w:rsid w:val="00AF6D94"/>
    <w:rsid w:val="00B05DEF"/>
    <w:rsid w:val="00B071B2"/>
    <w:rsid w:val="00B30E11"/>
    <w:rsid w:val="00B34B8B"/>
    <w:rsid w:val="00B46D34"/>
    <w:rsid w:val="00B52334"/>
    <w:rsid w:val="00B57BED"/>
    <w:rsid w:val="00B61289"/>
    <w:rsid w:val="00B67152"/>
    <w:rsid w:val="00B74B4C"/>
    <w:rsid w:val="00B80866"/>
    <w:rsid w:val="00B90D59"/>
    <w:rsid w:val="00B977E4"/>
    <w:rsid w:val="00BA0EC9"/>
    <w:rsid w:val="00BA275D"/>
    <w:rsid w:val="00C0395E"/>
    <w:rsid w:val="00C22F1E"/>
    <w:rsid w:val="00C33BB5"/>
    <w:rsid w:val="00C8781F"/>
    <w:rsid w:val="00C87EE1"/>
    <w:rsid w:val="00C972F0"/>
    <w:rsid w:val="00CD472A"/>
    <w:rsid w:val="00CD56CD"/>
    <w:rsid w:val="00CF3ABA"/>
    <w:rsid w:val="00CF4231"/>
    <w:rsid w:val="00D00F61"/>
    <w:rsid w:val="00D21999"/>
    <w:rsid w:val="00D27380"/>
    <w:rsid w:val="00D31483"/>
    <w:rsid w:val="00D57A25"/>
    <w:rsid w:val="00D616AA"/>
    <w:rsid w:val="00D749A1"/>
    <w:rsid w:val="00D8336E"/>
    <w:rsid w:val="00D8407F"/>
    <w:rsid w:val="00D9479A"/>
    <w:rsid w:val="00DB17D3"/>
    <w:rsid w:val="00DC1B7C"/>
    <w:rsid w:val="00DE0E2F"/>
    <w:rsid w:val="00DE7A6E"/>
    <w:rsid w:val="00E20A34"/>
    <w:rsid w:val="00E23B8C"/>
    <w:rsid w:val="00E27F98"/>
    <w:rsid w:val="00E8504A"/>
    <w:rsid w:val="00E9541B"/>
    <w:rsid w:val="00EB706B"/>
    <w:rsid w:val="00EC1FD6"/>
    <w:rsid w:val="00EC7971"/>
    <w:rsid w:val="00ED4F30"/>
    <w:rsid w:val="00F11073"/>
    <w:rsid w:val="00F22F1E"/>
    <w:rsid w:val="00F5626B"/>
    <w:rsid w:val="00F7060E"/>
    <w:rsid w:val="00F83649"/>
    <w:rsid w:val="00F8610F"/>
    <w:rsid w:val="00F946A2"/>
    <w:rsid w:val="00F971FA"/>
    <w:rsid w:val="00FA2412"/>
    <w:rsid w:val="00FA52F0"/>
    <w:rsid w:val="00FB0787"/>
    <w:rsid w:val="00FB5387"/>
    <w:rsid w:val="00FC32A2"/>
    <w:rsid w:val="00FC7CB8"/>
    <w:rsid w:val="00FD4F34"/>
    <w:rsid w:val="00FD5CC9"/>
    <w:rsid w:val="00FE113A"/>
    <w:rsid w:val="00FE4809"/>
    <w:rsid w:val="00FF359A"/>
    <w:rsid w:val="00FF6427"/>
    <w:rsid w:val="01FA50BD"/>
    <w:rsid w:val="07235585"/>
    <w:rsid w:val="0DF2282E"/>
    <w:rsid w:val="16343DB8"/>
    <w:rsid w:val="27814EF7"/>
    <w:rsid w:val="27CB4918"/>
    <w:rsid w:val="28A81A10"/>
    <w:rsid w:val="369A6268"/>
    <w:rsid w:val="4D7729EB"/>
    <w:rsid w:val="5B4F4664"/>
    <w:rsid w:val="5BEC1120"/>
    <w:rsid w:val="6D3458F1"/>
    <w:rsid w:val="73DD5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fontstyle01"/>
    <w:basedOn w:val="5"/>
    <w:qFormat/>
    <w:uiPriority w:val="0"/>
    <w:rPr>
      <w:rFonts w:hint="eastAsia" w:ascii="宋体" w:hAnsi="宋体" w:eastAsia="宋体"/>
      <w:color w:val="000000"/>
      <w:sz w:val="22"/>
      <w:szCs w:val="22"/>
    </w:rPr>
  </w:style>
  <w:style w:type="character" w:customStyle="1" w:styleId="9">
    <w:name w:val="apple-converted-space"/>
    <w:basedOn w:val="5"/>
    <w:qFormat/>
    <w:uiPriority w:val="0"/>
  </w:style>
  <w:style w:type="character" w:customStyle="1" w:styleId="10">
    <w:name w:val="页眉 字符"/>
    <w:basedOn w:val="5"/>
    <w:link w:val="3"/>
    <w:qFormat/>
    <w:uiPriority w:val="99"/>
    <w:rPr>
      <w:sz w:val="18"/>
      <w:szCs w:val="18"/>
    </w:rPr>
  </w:style>
  <w:style w:type="character" w:customStyle="1" w:styleId="11">
    <w:name w:val="页脚 字符"/>
    <w:basedOn w:val="5"/>
    <w:link w:val="2"/>
    <w:qFormat/>
    <w:uiPriority w:val="99"/>
    <w:rPr>
      <w:sz w:val="18"/>
      <w:szCs w:val="18"/>
    </w:rPr>
  </w:style>
  <w:style w:type="character" w:customStyle="1" w:styleId="12">
    <w:name w:val="fontstyle21"/>
    <w:basedOn w:val="5"/>
    <w:qFormat/>
    <w:uiPriority w:val="0"/>
    <w:rPr>
      <w:rFonts w:hint="eastAsia" w:ascii="黑体" w:hAnsi="黑体" w:eastAsia="黑体"/>
      <w:color w:val="3E3E3E"/>
      <w:sz w:val="24"/>
      <w:szCs w:val="24"/>
    </w:rPr>
  </w:style>
  <w:style w:type="character" w:customStyle="1" w:styleId="13">
    <w:name w:val="Unresolved Mention"/>
    <w:basedOn w:val="5"/>
    <w:semiHidden/>
    <w:unhideWhenUsed/>
    <w:qFormat/>
    <w:uiPriority w:val="99"/>
    <w:rPr>
      <w:color w:val="605E5C"/>
      <w:shd w:val="clear" w:color="auto" w:fill="E1DFDD"/>
    </w:rPr>
  </w:style>
  <w:style w:type="character" w:styleId="14">
    <w:name w:val="Placeholder Text"/>
    <w:basedOn w:val="5"/>
    <w:semiHidden/>
    <w:qFormat/>
    <w:uiPriority w:val="99"/>
    <w:rPr>
      <w:color w:val="80808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878</Words>
  <Characters>921</Characters>
  <Lines>14</Lines>
  <Paragraphs>4</Paragraphs>
  <TotalTime>2</TotalTime>
  <ScaleCrop>false</ScaleCrop>
  <LinksUpToDate>false</LinksUpToDate>
  <CharactersWithSpaces>966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2021-11-22T08:56:00Z</dcterms:created>
  <dc:creator>Windows 用户</dc:creator>
  <cp:lastModifiedBy>研究生科</cp:lastModifiedBy>
  <dcterms:modified xsi:type="dcterms:W3CDTF">2026-06-30T09:54:34Z</dcterms:modified>
  <cp:revision>259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eyJoZGlkIjoiZTU4YmUyZWNkMzE0Nzg4MzU0YjZmM2VjNmE2YTAxYzciLCJ1c2VySWQiOiIzNDU5NzY5NTQifQ==</vt:lpwstr>
  </property>
  <property fmtid="{D5CDD505-2E9C-101B-9397-08002B2CF9AE}" pid="3" name="KSOProductBuildVer">
    <vt:lpwstr>2052-12.1.0.26895</vt:lpwstr>
  </property>
  <property fmtid="{D5CDD505-2E9C-101B-9397-08002B2CF9AE}" pid="4" name="ICV">
    <vt:lpwstr>0ECFC2C0EA4F406E9669506DDB49C0D8_12</vt:lpwstr>
  </property>
</Properties>
</file>